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4CCD" w14:textId="77777777" w:rsidR="00EC1799" w:rsidRPr="00EC1799" w:rsidRDefault="00EC1799" w:rsidP="00EC1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Safer Recruitment Policy</w:t>
      </w:r>
    </w:p>
    <w:p w14:paraId="4C514CCE" w14:textId="77777777" w:rsidR="00EC1799" w:rsidRDefault="00EC1799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Staying Safe</w:t>
      </w:r>
    </w:p>
    <w:p w14:paraId="4C514CCF" w14:textId="77777777" w:rsidR="00EC1799" w:rsidRDefault="00EC1799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Noah’s Ark Pre-School </w:t>
      </w:r>
    </w:p>
    <w:p w14:paraId="4C514CD0" w14:textId="1FFF2B31" w:rsidR="00EC1799" w:rsidRPr="00EC1799" w:rsidRDefault="00872A41" w:rsidP="00EC17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(</w:t>
      </w:r>
      <w:r w:rsidR="00F500EE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September</w:t>
      </w:r>
      <w:r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 xml:space="preserve"> 20</w:t>
      </w:r>
      <w:r w:rsidR="00F500EE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2</w:t>
      </w:r>
      <w:r w:rsidR="003C6550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3</w:t>
      </w:r>
      <w:r w:rsidR="00EC1799"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  <w:t>)</w:t>
      </w:r>
    </w:p>
    <w:p w14:paraId="4C514CD1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Define job roles and job specification/volunteer role profile:</w:t>
      </w:r>
    </w:p>
    <w:p w14:paraId="4C514CD2" w14:textId="77777777"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Ensure job roles and job specifications are clear</w:t>
      </w:r>
    </w:p>
    <w:p w14:paraId="4C514CD3" w14:textId="77777777"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Include skills, abilities, experience,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behaviours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values towards children</w:t>
      </w:r>
    </w:p>
    <w:p w14:paraId="4C514CD4" w14:textId="77777777"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Set boundaries of role expectations</w:t>
      </w:r>
    </w:p>
    <w:p w14:paraId="4C514CD5" w14:textId="77777777" w:rsidR="00EC1799" w:rsidRPr="00EC1799" w:rsidRDefault="00EC1799" w:rsidP="00EC1799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Include statements about safeguarding responsibilities</w:t>
      </w:r>
    </w:p>
    <w:p w14:paraId="4C514CD6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Advertising:</w:t>
      </w:r>
    </w:p>
    <w:p w14:paraId="4C514CD7" w14:textId="3CD192D2" w:rsidR="00EC1799" w:rsidRDefault="00EC1799" w:rsidP="00EC1799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State the need of </w:t>
      </w:r>
      <w:r w:rsidR="00F500EE">
        <w:rPr>
          <w:rFonts w:ascii="Arial" w:eastAsia="Times New Roman" w:hAnsi="Arial" w:cs="Arial"/>
          <w:sz w:val="24"/>
          <w:szCs w:val="24"/>
          <w:lang w:val="en" w:eastAsia="en-GB"/>
        </w:rPr>
        <w:t>DBS</w:t>
      </w: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disclosure</w:t>
      </w:r>
    </w:p>
    <w:p w14:paraId="4C514CD8" w14:textId="77777777" w:rsidR="00EC1799" w:rsidRPr="00EC1799" w:rsidRDefault="00EC1799" w:rsidP="00EC1799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What qualifications/experience is needed</w:t>
      </w:r>
    </w:p>
    <w:p w14:paraId="4C514CD9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Application forms;</w:t>
      </w:r>
    </w:p>
    <w:p w14:paraId="4C514CDA" w14:textId="77777777" w:rsidR="00EC1799" w:rsidRPr="00EC1799" w:rsidRDefault="00EC1799" w:rsidP="00EC1799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Do not rely on C.V.’s</w:t>
      </w:r>
    </w:p>
    <w:p w14:paraId="4C514CDB" w14:textId="77777777" w:rsidR="00EC1799" w:rsidRPr="00EC1799" w:rsidRDefault="00EC1799" w:rsidP="00EC1799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Must fill in Noah’s Ark application form</w:t>
      </w:r>
    </w:p>
    <w:p w14:paraId="4C514CDC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(</w:t>
      </w:r>
      <w:proofErr w:type="gram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voluntary</w:t>
      </w:r>
      <w:proofErr w:type="gram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info)</w:t>
      </w:r>
    </w:p>
    <w:p w14:paraId="4C514CDD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Present employment and reason for leaving</w:t>
      </w:r>
    </w:p>
    <w:p w14:paraId="4C514CDE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Full history since leaving school</w:t>
      </w:r>
    </w:p>
    <w:p w14:paraId="4C514CDF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Qualifications</w:t>
      </w:r>
    </w:p>
    <w:p w14:paraId="4C514CE0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Referees</w:t>
      </w:r>
    </w:p>
    <w:p w14:paraId="4C514CE1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Personal statement to meet person specification</w:t>
      </w:r>
    </w:p>
    <w:p w14:paraId="4C514CE2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Signed declaration about criminal</w:t>
      </w:r>
    </w:p>
    <w:p w14:paraId="4C514CE3" w14:textId="77777777" w:rsidR="00EC1799" w:rsidRPr="00EC1799" w:rsidRDefault="00EC1799" w:rsidP="00EC1799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Signed declaration that all information is true working in their household.</w:t>
      </w:r>
    </w:p>
    <w:p w14:paraId="4C514CE4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Interviews:</w:t>
      </w:r>
    </w:p>
    <w:p w14:paraId="4C514CE5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Agree short listing process on person specification and job description</w:t>
      </w:r>
    </w:p>
    <w:p w14:paraId="4C514CE6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At least 2 people present during interview</w:t>
      </w:r>
    </w:p>
    <w:p w14:paraId="4C514CE7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Relevant questions to job vacancy</w:t>
      </w:r>
    </w:p>
    <w:p w14:paraId="4C514CE8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Same questions to all candidates</w:t>
      </w:r>
    </w:p>
    <w:p w14:paraId="4C514CE9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Ensure application form is complete</w:t>
      </w:r>
    </w:p>
    <w:p w14:paraId="4C514CEA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Check all information on application form and identify inconsistencies</w:t>
      </w:r>
    </w:p>
    <w:p w14:paraId="4C514CEB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Highlight gaps- ask questions</w:t>
      </w:r>
    </w:p>
    <w:p w14:paraId="4C514CEC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Ask about attitudes towar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ds children and safeguarding</w:t>
      </w:r>
    </w:p>
    <w:p w14:paraId="4C514CED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Ask about motives for working with children</w:t>
      </w:r>
    </w:p>
    <w:p w14:paraId="4C514CEE" w14:textId="77777777" w:rsidR="00EC1799" w:rsidRPr="00EC1799" w:rsidRDefault="00EC1799" w:rsidP="00EC1799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Document decisions clearly</w:t>
      </w:r>
    </w:p>
    <w:p w14:paraId="4C514CEF" w14:textId="77777777"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4C514CF0" w14:textId="77777777"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4C514CF1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References:</w:t>
      </w:r>
    </w:p>
    <w:p w14:paraId="4C514CF2" w14:textId="77777777" w:rsid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References from previous/current  employers</w:t>
      </w:r>
    </w:p>
    <w:p w14:paraId="4C514CF3" w14:textId="77777777"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Written and in email form. (Only from company email address)</w:t>
      </w:r>
    </w:p>
    <w:p w14:paraId="4C514CF4" w14:textId="77777777"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Telephone references- ask about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towards children, any </w:t>
      </w:r>
      <w:proofErr w:type="spellStart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behaviour</w:t>
      </w:r>
      <w:proofErr w:type="spellEnd"/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may give rise for concern</w:t>
      </w:r>
    </w:p>
    <w:p w14:paraId="4C514CF5" w14:textId="77777777" w:rsidR="00EC1799" w:rsidRPr="00EC1799" w:rsidRDefault="00EC1799" w:rsidP="00EC1799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Any pending Disciplinaries</w:t>
      </w:r>
    </w:p>
    <w:p w14:paraId="4C514CF6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Safer selection:</w:t>
      </w:r>
    </w:p>
    <w:p w14:paraId="4C514CF7" w14:textId="77777777"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Use range of interviewing tools</w:t>
      </w:r>
    </w:p>
    <w:p w14:paraId="4C514CF8" w14:textId="77777777"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the interview is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sucessful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we will </w:t>
      </w: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Inform candidate they will be spending some time in the room and what they will be required to do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4C514CF9" w14:textId="77777777" w:rsidR="00EC1799" w:rsidRPr="00EC1799" w:rsidRDefault="00EC1799" w:rsidP="00EC1799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Watch for appropriate involvement with children</w:t>
      </w:r>
    </w:p>
    <w:p w14:paraId="4C514CFA" w14:textId="77777777" w:rsidR="00EC1799" w:rsidRP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Decisions:</w:t>
      </w:r>
    </w:p>
    <w:p w14:paraId="4C514CFB" w14:textId="77777777" w:rsidR="00EC1799" w:rsidRP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Use scoring system on job specification in selection</w:t>
      </w:r>
    </w:p>
    <w:p w14:paraId="4C514CFC" w14:textId="77777777" w:rsidR="00EC1799" w:rsidRP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Justify why someone is suitable</w:t>
      </w:r>
    </w:p>
    <w:p w14:paraId="4C514CFD" w14:textId="77777777"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C1799">
        <w:rPr>
          <w:rFonts w:ascii="Arial" w:eastAsia="Times New Roman" w:hAnsi="Arial" w:cs="Arial"/>
          <w:sz w:val="24"/>
          <w:szCs w:val="24"/>
          <w:lang w:val="en" w:eastAsia="en-GB"/>
        </w:rPr>
        <w:t>Offers can be made pending outcomes of references and checks</w:t>
      </w:r>
    </w:p>
    <w:p w14:paraId="4C514CFE" w14:textId="77777777"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Offers will be and through a telephone call and also a letter</w:t>
      </w:r>
    </w:p>
    <w:p w14:paraId="4C514CFF" w14:textId="77777777" w:rsidR="00EC1799" w:rsidRDefault="00EC1799" w:rsidP="00EC1799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DBS application form will be filled in at this point also</w:t>
      </w:r>
    </w:p>
    <w:p w14:paraId="4C514D00" w14:textId="77777777" w:rsidR="00EC1799" w:rsidRDefault="00EC1799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Members of staff without a DBS check will never be left alone with the children, they will work under supervision at all times. </w:t>
      </w:r>
    </w:p>
    <w:p w14:paraId="4C514D01" w14:textId="37C06B41" w:rsidR="00872A41" w:rsidRDefault="00872A41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Policy reviewed annually: </w:t>
      </w:r>
      <w:r w:rsidR="003C6550">
        <w:rPr>
          <w:rFonts w:ascii="Arial" w:eastAsia="Times New Roman" w:hAnsi="Arial" w:cs="Arial"/>
          <w:sz w:val="24"/>
          <w:szCs w:val="24"/>
          <w:lang w:val="en" w:eastAsia="en-GB"/>
        </w:rPr>
        <w:t>3rd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872CE">
        <w:rPr>
          <w:rFonts w:ascii="Arial" w:eastAsia="Times New Roman" w:hAnsi="Arial" w:cs="Arial"/>
          <w:sz w:val="24"/>
          <w:szCs w:val="24"/>
          <w:lang w:val="en" w:eastAsia="en-GB"/>
        </w:rPr>
        <w:t>September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20</w:t>
      </w:r>
      <w:r w:rsidR="005872CE">
        <w:rPr>
          <w:rFonts w:ascii="Arial" w:eastAsia="Times New Roman" w:hAnsi="Arial" w:cs="Arial"/>
          <w:sz w:val="24"/>
          <w:szCs w:val="24"/>
          <w:lang w:val="en" w:eastAsia="en-GB"/>
        </w:rPr>
        <w:t>2</w:t>
      </w:r>
      <w:r w:rsidR="003C6550">
        <w:rPr>
          <w:rFonts w:ascii="Arial" w:eastAsia="Times New Roman" w:hAnsi="Arial" w:cs="Arial"/>
          <w:sz w:val="24"/>
          <w:szCs w:val="24"/>
          <w:lang w:val="en" w:eastAsia="en-GB"/>
        </w:rPr>
        <w:t>3</w:t>
      </w:r>
    </w:p>
    <w:p w14:paraId="4C514D02" w14:textId="77777777" w:rsidR="00EC1799" w:rsidRPr="00EC1799" w:rsidRDefault="00872A41" w:rsidP="00EC17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By: Manager</w:t>
      </w:r>
      <w:r w:rsidR="00EC1799" w:rsidRPr="00EC1799">
        <w:rPr>
          <w:rFonts w:ascii="Arial" w:eastAsia="Times New Roman" w:hAnsi="Arial" w:cs="Arial"/>
          <w:sz w:val="24"/>
          <w:szCs w:val="24"/>
          <w:lang w:val="en" w:eastAsia="en-GB"/>
        </w:rPr>
        <w:br/>
        <w:t> </w:t>
      </w:r>
    </w:p>
    <w:p w14:paraId="4C514D03" w14:textId="77777777" w:rsidR="00110E15" w:rsidRPr="00EC1799" w:rsidRDefault="00110E15">
      <w:pPr>
        <w:rPr>
          <w:rFonts w:ascii="Arial" w:hAnsi="Arial" w:cs="Arial"/>
        </w:rPr>
      </w:pPr>
    </w:p>
    <w:sectPr w:rsidR="00110E15" w:rsidRPr="00EC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D68"/>
    <w:multiLevelType w:val="multilevel"/>
    <w:tmpl w:val="FBA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55EE"/>
    <w:multiLevelType w:val="multilevel"/>
    <w:tmpl w:val="93A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3418"/>
    <w:multiLevelType w:val="multilevel"/>
    <w:tmpl w:val="985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55CF"/>
    <w:multiLevelType w:val="multilevel"/>
    <w:tmpl w:val="7CB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A18D6"/>
    <w:multiLevelType w:val="multilevel"/>
    <w:tmpl w:val="E6B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C4B55"/>
    <w:multiLevelType w:val="multilevel"/>
    <w:tmpl w:val="8DE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05F6F"/>
    <w:multiLevelType w:val="multilevel"/>
    <w:tmpl w:val="CA2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B7655"/>
    <w:multiLevelType w:val="multilevel"/>
    <w:tmpl w:val="F30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183926">
    <w:abstractNumId w:val="6"/>
  </w:num>
  <w:num w:numId="2" w16cid:durableId="2039117477">
    <w:abstractNumId w:val="1"/>
  </w:num>
  <w:num w:numId="3" w16cid:durableId="681972846">
    <w:abstractNumId w:val="4"/>
  </w:num>
  <w:num w:numId="4" w16cid:durableId="1789229374">
    <w:abstractNumId w:val="2"/>
  </w:num>
  <w:num w:numId="5" w16cid:durableId="257493492">
    <w:abstractNumId w:val="5"/>
  </w:num>
  <w:num w:numId="6" w16cid:durableId="348215791">
    <w:abstractNumId w:val="7"/>
  </w:num>
  <w:num w:numId="7" w16cid:durableId="66003006">
    <w:abstractNumId w:val="0"/>
  </w:num>
  <w:num w:numId="8" w16cid:durableId="67608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99"/>
    <w:rsid w:val="00110E15"/>
    <w:rsid w:val="003C6550"/>
    <w:rsid w:val="005872CE"/>
    <w:rsid w:val="00872A41"/>
    <w:rsid w:val="00EC1799"/>
    <w:rsid w:val="00F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4CCD"/>
  <w15:chartTrackingRefBased/>
  <w15:docId w15:val="{ADD34A00-C814-4338-AFB5-8AFBCE7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dcterms:created xsi:type="dcterms:W3CDTF">2022-08-06T12:40:00Z</dcterms:created>
  <dcterms:modified xsi:type="dcterms:W3CDTF">2023-08-05T10:50:00Z</dcterms:modified>
</cp:coreProperties>
</file>