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4CCD" w14:textId="77777777" w:rsidR="00EC1799" w:rsidRPr="00EC1799" w:rsidRDefault="00EC1799" w:rsidP="00EC1799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n" w:eastAsia="en-GB"/>
        </w:rPr>
      </w:pPr>
      <w:r w:rsidRPr="00EC1799">
        <w:rPr>
          <w:rFonts w:ascii="Arial" w:eastAsia="Times New Roman" w:hAnsi="Arial" w:cs="Arial"/>
          <w:b/>
          <w:bCs/>
          <w:kern w:val="36"/>
          <w:sz w:val="48"/>
          <w:szCs w:val="48"/>
          <w:lang w:val="en" w:eastAsia="en-GB"/>
        </w:rPr>
        <w:t>Safer Recruitment Policy</w:t>
      </w:r>
    </w:p>
    <w:p w14:paraId="4C514CCE" w14:textId="77777777" w:rsidR="00EC1799" w:rsidRDefault="00EC1799" w:rsidP="00EC1799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val="en" w:eastAsia="en-GB"/>
        </w:rPr>
      </w:pPr>
      <w:r w:rsidRPr="00EC1799">
        <w:rPr>
          <w:rFonts w:ascii="Arial" w:eastAsia="Times New Roman" w:hAnsi="Arial" w:cs="Arial"/>
          <w:b/>
          <w:bCs/>
          <w:sz w:val="27"/>
          <w:szCs w:val="27"/>
          <w:lang w:val="en" w:eastAsia="en-GB"/>
        </w:rPr>
        <w:t>Staying Safe</w:t>
      </w:r>
    </w:p>
    <w:p w14:paraId="4C514CCF" w14:textId="77777777" w:rsidR="00EC1799" w:rsidRDefault="00EC1799" w:rsidP="00EC1799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val="en" w:eastAsia="en-GB"/>
        </w:rPr>
      </w:pPr>
      <w:r>
        <w:rPr>
          <w:rFonts w:ascii="Arial" w:eastAsia="Times New Roman" w:hAnsi="Arial" w:cs="Arial"/>
          <w:b/>
          <w:bCs/>
          <w:sz w:val="27"/>
          <w:szCs w:val="27"/>
          <w:lang w:val="en" w:eastAsia="en-GB"/>
        </w:rPr>
        <w:t xml:space="preserve">Noah’s Ark Pre-School </w:t>
      </w:r>
    </w:p>
    <w:p w14:paraId="4C514CD0" w14:textId="56536CB6" w:rsidR="00EC1799" w:rsidRPr="00EC1799" w:rsidRDefault="00872A41" w:rsidP="00EC1799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7"/>
          <w:szCs w:val="27"/>
          <w:lang w:val="en" w:eastAsia="en-GB"/>
        </w:rPr>
      </w:pPr>
      <w:r>
        <w:rPr>
          <w:rFonts w:ascii="Arial" w:eastAsia="Times New Roman" w:hAnsi="Arial" w:cs="Arial"/>
          <w:b/>
          <w:bCs/>
          <w:sz w:val="27"/>
          <w:szCs w:val="27"/>
          <w:lang w:val="en" w:eastAsia="en-GB"/>
        </w:rPr>
        <w:t>(</w:t>
      </w:r>
      <w:r w:rsidR="00F500EE">
        <w:rPr>
          <w:rFonts w:ascii="Arial" w:eastAsia="Times New Roman" w:hAnsi="Arial" w:cs="Arial"/>
          <w:b/>
          <w:bCs/>
          <w:sz w:val="27"/>
          <w:szCs w:val="27"/>
          <w:lang w:val="en" w:eastAsia="en-GB"/>
        </w:rPr>
        <w:t>September</w:t>
      </w:r>
      <w:r>
        <w:rPr>
          <w:rFonts w:ascii="Arial" w:eastAsia="Times New Roman" w:hAnsi="Arial" w:cs="Arial"/>
          <w:b/>
          <w:bCs/>
          <w:sz w:val="27"/>
          <w:szCs w:val="27"/>
          <w:lang w:val="en" w:eastAsia="en-GB"/>
        </w:rPr>
        <w:t xml:space="preserve"> 20</w:t>
      </w:r>
      <w:r w:rsidR="00F500EE">
        <w:rPr>
          <w:rFonts w:ascii="Arial" w:eastAsia="Times New Roman" w:hAnsi="Arial" w:cs="Arial"/>
          <w:b/>
          <w:bCs/>
          <w:sz w:val="27"/>
          <w:szCs w:val="27"/>
          <w:lang w:val="en" w:eastAsia="en-GB"/>
        </w:rPr>
        <w:t>2</w:t>
      </w:r>
      <w:r w:rsidR="007864DF">
        <w:rPr>
          <w:rFonts w:ascii="Arial" w:eastAsia="Times New Roman" w:hAnsi="Arial" w:cs="Arial"/>
          <w:b/>
          <w:bCs/>
          <w:sz w:val="27"/>
          <w:szCs w:val="27"/>
          <w:lang w:val="en" w:eastAsia="en-GB"/>
        </w:rPr>
        <w:t>6</w:t>
      </w:r>
      <w:r w:rsidR="00EC1799">
        <w:rPr>
          <w:rFonts w:ascii="Arial" w:eastAsia="Times New Roman" w:hAnsi="Arial" w:cs="Arial"/>
          <w:b/>
          <w:bCs/>
          <w:sz w:val="27"/>
          <w:szCs w:val="27"/>
          <w:lang w:val="en" w:eastAsia="en-GB"/>
        </w:rPr>
        <w:t>)</w:t>
      </w:r>
    </w:p>
    <w:p w14:paraId="4C514CD1" w14:textId="77777777" w:rsidR="00EC1799" w:rsidRPr="00EC1799" w:rsidRDefault="00EC1799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b/>
          <w:bCs/>
          <w:sz w:val="24"/>
          <w:szCs w:val="24"/>
          <w:lang w:val="en" w:eastAsia="en-GB"/>
        </w:rPr>
        <w:t>Define job roles and job specification/volunteer role profile:</w:t>
      </w:r>
    </w:p>
    <w:p w14:paraId="4C514CD2" w14:textId="77777777" w:rsidR="00EC1799" w:rsidRPr="00EC1799" w:rsidRDefault="00EC1799" w:rsidP="00EC1799">
      <w:pPr>
        <w:numPr>
          <w:ilvl w:val="0"/>
          <w:numId w:val="1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Ensure job roles and job specifications are clear</w:t>
      </w:r>
    </w:p>
    <w:p w14:paraId="4C514CD3" w14:textId="77777777" w:rsidR="00EC1799" w:rsidRPr="00EC1799" w:rsidRDefault="00EC1799" w:rsidP="00EC1799">
      <w:pPr>
        <w:numPr>
          <w:ilvl w:val="0"/>
          <w:numId w:val="1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 xml:space="preserve">Include skills, abilities, experience, </w:t>
      </w:r>
      <w:proofErr w:type="spellStart"/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behaviours</w:t>
      </w:r>
      <w:proofErr w:type="spellEnd"/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 xml:space="preserve"> and values towards children</w:t>
      </w:r>
    </w:p>
    <w:p w14:paraId="4C514CD4" w14:textId="77777777" w:rsidR="00EC1799" w:rsidRPr="00EC1799" w:rsidRDefault="00EC1799" w:rsidP="00EC1799">
      <w:pPr>
        <w:numPr>
          <w:ilvl w:val="0"/>
          <w:numId w:val="1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Set boundaries of role expectations</w:t>
      </w:r>
    </w:p>
    <w:p w14:paraId="4C514CD5" w14:textId="77777777" w:rsidR="00EC1799" w:rsidRPr="00EC1799" w:rsidRDefault="00EC1799" w:rsidP="00EC1799">
      <w:pPr>
        <w:numPr>
          <w:ilvl w:val="0"/>
          <w:numId w:val="1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Include statements about safeguarding responsibilities</w:t>
      </w:r>
    </w:p>
    <w:p w14:paraId="4C514CD6" w14:textId="77777777" w:rsidR="00EC1799" w:rsidRPr="00EC1799" w:rsidRDefault="00EC1799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b/>
          <w:bCs/>
          <w:sz w:val="24"/>
          <w:szCs w:val="24"/>
          <w:lang w:val="en" w:eastAsia="en-GB"/>
        </w:rPr>
        <w:t>Advertising:</w:t>
      </w:r>
    </w:p>
    <w:p w14:paraId="4C514CD7" w14:textId="3CD192D2" w:rsidR="00EC1799" w:rsidRDefault="00EC1799" w:rsidP="00EC1799">
      <w:pPr>
        <w:numPr>
          <w:ilvl w:val="0"/>
          <w:numId w:val="2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 xml:space="preserve">State the need of </w:t>
      </w:r>
      <w:r w:rsidR="00F500EE">
        <w:rPr>
          <w:rFonts w:ascii="Arial" w:eastAsia="Times New Roman" w:hAnsi="Arial" w:cs="Arial"/>
          <w:sz w:val="24"/>
          <w:szCs w:val="24"/>
          <w:lang w:val="en" w:eastAsia="en-GB"/>
        </w:rPr>
        <w:t>DBS</w:t>
      </w: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 xml:space="preserve"> disclosure</w:t>
      </w:r>
    </w:p>
    <w:p w14:paraId="4C514CD8" w14:textId="77777777" w:rsidR="00EC1799" w:rsidRPr="00EC1799" w:rsidRDefault="00EC1799" w:rsidP="00EC1799">
      <w:pPr>
        <w:numPr>
          <w:ilvl w:val="0"/>
          <w:numId w:val="2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>
        <w:rPr>
          <w:rFonts w:ascii="Arial" w:eastAsia="Times New Roman" w:hAnsi="Arial" w:cs="Arial"/>
          <w:sz w:val="24"/>
          <w:szCs w:val="24"/>
          <w:lang w:val="en" w:eastAsia="en-GB"/>
        </w:rPr>
        <w:t>What qualifications/experience is needed</w:t>
      </w:r>
    </w:p>
    <w:p w14:paraId="4C514CD9" w14:textId="77777777" w:rsidR="00EC1799" w:rsidRPr="00EC1799" w:rsidRDefault="00EC1799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b/>
          <w:bCs/>
          <w:sz w:val="24"/>
          <w:szCs w:val="24"/>
          <w:lang w:val="en" w:eastAsia="en-GB"/>
        </w:rPr>
        <w:t>Application forms;</w:t>
      </w:r>
    </w:p>
    <w:p w14:paraId="4C514CDA" w14:textId="77777777" w:rsidR="00EC1799" w:rsidRPr="00EC1799" w:rsidRDefault="00EC1799" w:rsidP="00EC1799">
      <w:pPr>
        <w:numPr>
          <w:ilvl w:val="0"/>
          <w:numId w:val="3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Do not rely on C.V.’s</w:t>
      </w:r>
    </w:p>
    <w:p w14:paraId="4C514CDB" w14:textId="77777777" w:rsidR="00EC1799" w:rsidRPr="00EC1799" w:rsidRDefault="00EC1799" w:rsidP="00EC1799">
      <w:pPr>
        <w:numPr>
          <w:ilvl w:val="0"/>
          <w:numId w:val="3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>
        <w:rPr>
          <w:rFonts w:ascii="Arial" w:eastAsia="Times New Roman" w:hAnsi="Arial" w:cs="Arial"/>
          <w:sz w:val="24"/>
          <w:szCs w:val="24"/>
          <w:lang w:val="en" w:eastAsia="en-GB"/>
        </w:rPr>
        <w:t>Must fill in Noah’s Ark application form</w:t>
      </w:r>
    </w:p>
    <w:p w14:paraId="4C514CDC" w14:textId="77777777" w:rsidR="00EC1799" w:rsidRPr="00EC1799" w:rsidRDefault="00EC1799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(voluntary info)</w:t>
      </w:r>
    </w:p>
    <w:p w14:paraId="4C514CDD" w14:textId="77777777" w:rsidR="00EC1799" w:rsidRPr="00EC1799" w:rsidRDefault="00EC1799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b/>
          <w:bCs/>
          <w:sz w:val="24"/>
          <w:szCs w:val="24"/>
          <w:lang w:val="en" w:eastAsia="en-GB"/>
        </w:rPr>
        <w:t>Present employment and reason for leaving</w:t>
      </w:r>
    </w:p>
    <w:p w14:paraId="4C514CDE" w14:textId="77777777" w:rsidR="00EC1799" w:rsidRPr="00EC1799" w:rsidRDefault="00EC1799" w:rsidP="00EC1799">
      <w:pPr>
        <w:numPr>
          <w:ilvl w:val="0"/>
          <w:numId w:val="4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Full history since leaving school</w:t>
      </w:r>
    </w:p>
    <w:p w14:paraId="4C514CDF" w14:textId="77777777" w:rsidR="00EC1799" w:rsidRPr="00EC1799" w:rsidRDefault="00EC1799" w:rsidP="00EC1799">
      <w:pPr>
        <w:numPr>
          <w:ilvl w:val="0"/>
          <w:numId w:val="4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Qualifications</w:t>
      </w:r>
    </w:p>
    <w:p w14:paraId="4C514CE0" w14:textId="41A34344" w:rsidR="00EC1799" w:rsidRPr="00EC1799" w:rsidRDefault="005E7728" w:rsidP="00EC1799">
      <w:pPr>
        <w:numPr>
          <w:ilvl w:val="0"/>
          <w:numId w:val="4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>
        <w:rPr>
          <w:rFonts w:ascii="Arial" w:eastAsia="Times New Roman" w:hAnsi="Arial" w:cs="Arial"/>
          <w:sz w:val="24"/>
          <w:szCs w:val="24"/>
          <w:lang w:val="en" w:eastAsia="en-GB"/>
        </w:rPr>
        <w:t xml:space="preserve">Named </w:t>
      </w:r>
      <w:r w:rsidR="00EC1799" w:rsidRPr="00EC1799">
        <w:rPr>
          <w:rFonts w:ascii="Arial" w:eastAsia="Times New Roman" w:hAnsi="Arial" w:cs="Arial"/>
          <w:sz w:val="24"/>
          <w:szCs w:val="24"/>
          <w:lang w:val="en" w:eastAsia="en-GB"/>
        </w:rPr>
        <w:t>Referees</w:t>
      </w:r>
      <w:r>
        <w:rPr>
          <w:rFonts w:ascii="Arial" w:eastAsia="Times New Roman" w:hAnsi="Arial" w:cs="Arial"/>
          <w:sz w:val="24"/>
          <w:szCs w:val="24"/>
          <w:lang w:val="en" w:eastAsia="en-GB"/>
        </w:rPr>
        <w:t xml:space="preserve"> </w:t>
      </w:r>
      <w:r w:rsidR="00087970">
        <w:rPr>
          <w:rFonts w:ascii="Arial" w:eastAsia="Times New Roman" w:hAnsi="Arial" w:cs="Arial"/>
          <w:sz w:val="24"/>
          <w:szCs w:val="24"/>
          <w:lang w:val="en" w:eastAsia="en-GB"/>
        </w:rPr>
        <w:t xml:space="preserve">not genetic references </w:t>
      </w:r>
      <w:proofErr w:type="spellStart"/>
      <w:r w:rsidR="00087970">
        <w:rPr>
          <w:rFonts w:ascii="Arial" w:eastAsia="Times New Roman" w:hAnsi="Arial" w:cs="Arial"/>
          <w:sz w:val="24"/>
          <w:szCs w:val="24"/>
          <w:lang w:val="en" w:eastAsia="en-GB"/>
        </w:rPr>
        <w:t>eg</w:t>
      </w:r>
      <w:proofErr w:type="spellEnd"/>
      <w:r w:rsidR="00087970">
        <w:rPr>
          <w:rFonts w:ascii="Arial" w:eastAsia="Times New Roman" w:hAnsi="Arial" w:cs="Arial"/>
          <w:sz w:val="24"/>
          <w:szCs w:val="24"/>
          <w:lang w:val="en" w:eastAsia="en-GB"/>
        </w:rPr>
        <w:t>, school office must have personal named referees</w:t>
      </w:r>
    </w:p>
    <w:p w14:paraId="4C514CE1" w14:textId="77777777" w:rsidR="00EC1799" w:rsidRPr="00EC1799" w:rsidRDefault="00EC1799" w:rsidP="00EC1799">
      <w:pPr>
        <w:numPr>
          <w:ilvl w:val="0"/>
          <w:numId w:val="4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Personal statement to meet person specification</w:t>
      </w:r>
    </w:p>
    <w:p w14:paraId="4C514CE2" w14:textId="77777777" w:rsidR="00EC1799" w:rsidRPr="00EC1799" w:rsidRDefault="00EC1799" w:rsidP="00EC1799">
      <w:pPr>
        <w:numPr>
          <w:ilvl w:val="0"/>
          <w:numId w:val="4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Signed declaration about criminal</w:t>
      </w:r>
    </w:p>
    <w:p w14:paraId="4C514CE3" w14:textId="77777777" w:rsidR="00EC1799" w:rsidRPr="00EC1799" w:rsidRDefault="00EC1799" w:rsidP="00EC1799">
      <w:pPr>
        <w:numPr>
          <w:ilvl w:val="0"/>
          <w:numId w:val="4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Signed declaration that all information is true working in their household.</w:t>
      </w:r>
    </w:p>
    <w:p w14:paraId="4C514CE4" w14:textId="77777777" w:rsidR="00EC1799" w:rsidRPr="00EC1799" w:rsidRDefault="00EC1799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b/>
          <w:bCs/>
          <w:sz w:val="24"/>
          <w:szCs w:val="24"/>
          <w:lang w:val="en" w:eastAsia="en-GB"/>
        </w:rPr>
        <w:t>Interviews:</w:t>
      </w:r>
    </w:p>
    <w:p w14:paraId="4C514CE5" w14:textId="77777777" w:rsidR="00EC1799" w:rsidRPr="00EC1799" w:rsidRDefault="00EC1799" w:rsidP="00EC1799">
      <w:pPr>
        <w:numPr>
          <w:ilvl w:val="0"/>
          <w:numId w:val="5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Agree short listing process on person specification and job description</w:t>
      </w:r>
    </w:p>
    <w:p w14:paraId="4C514CE6" w14:textId="77777777" w:rsidR="00EC1799" w:rsidRPr="00EC1799" w:rsidRDefault="00EC1799" w:rsidP="00EC1799">
      <w:pPr>
        <w:numPr>
          <w:ilvl w:val="0"/>
          <w:numId w:val="5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At least 2 people present during interview</w:t>
      </w:r>
    </w:p>
    <w:p w14:paraId="4C514CE7" w14:textId="77777777" w:rsidR="00EC1799" w:rsidRPr="00EC1799" w:rsidRDefault="00EC1799" w:rsidP="00EC1799">
      <w:pPr>
        <w:numPr>
          <w:ilvl w:val="0"/>
          <w:numId w:val="5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Relevant questions to job vacancy</w:t>
      </w:r>
    </w:p>
    <w:p w14:paraId="4C514CE8" w14:textId="77777777" w:rsidR="00EC1799" w:rsidRPr="00EC1799" w:rsidRDefault="00EC1799" w:rsidP="00EC1799">
      <w:pPr>
        <w:numPr>
          <w:ilvl w:val="0"/>
          <w:numId w:val="5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Same questions to all candidates</w:t>
      </w:r>
    </w:p>
    <w:p w14:paraId="4C514CE9" w14:textId="77777777" w:rsidR="00EC1799" w:rsidRPr="00EC1799" w:rsidRDefault="00EC1799" w:rsidP="00EC1799">
      <w:pPr>
        <w:numPr>
          <w:ilvl w:val="0"/>
          <w:numId w:val="5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Ensure application form is complete</w:t>
      </w:r>
    </w:p>
    <w:p w14:paraId="4C514CEA" w14:textId="77777777" w:rsidR="00EC1799" w:rsidRPr="00EC1799" w:rsidRDefault="00EC1799" w:rsidP="00EC1799">
      <w:pPr>
        <w:numPr>
          <w:ilvl w:val="0"/>
          <w:numId w:val="5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Check all information on application form and identify inconsistencies</w:t>
      </w:r>
    </w:p>
    <w:p w14:paraId="4C514CEB" w14:textId="77777777" w:rsidR="00EC1799" w:rsidRPr="00EC1799" w:rsidRDefault="00EC1799" w:rsidP="00EC1799">
      <w:pPr>
        <w:numPr>
          <w:ilvl w:val="0"/>
          <w:numId w:val="5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Highlight gaps- ask questions</w:t>
      </w:r>
    </w:p>
    <w:p w14:paraId="4C514CEC" w14:textId="77777777" w:rsidR="00EC1799" w:rsidRPr="00EC1799" w:rsidRDefault="00EC1799" w:rsidP="00EC1799">
      <w:pPr>
        <w:numPr>
          <w:ilvl w:val="0"/>
          <w:numId w:val="5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Ask about attitudes towar</w:t>
      </w:r>
      <w:r>
        <w:rPr>
          <w:rFonts w:ascii="Arial" w:eastAsia="Times New Roman" w:hAnsi="Arial" w:cs="Arial"/>
          <w:sz w:val="24"/>
          <w:szCs w:val="24"/>
          <w:lang w:val="en" w:eastAsia="en-GB"/>
        </w:rPr>
        <w:t>ds children and safeguarding</w:t>
      </w:r>
    </w:p>
    <w:p w14:paraId="4C514CED" w14:textId="77777777" w:rsidR="00EC1799" w:rsidRPr="00EC1799" w:rsidRDefault="00EC1799" w:rsidP="00EC1799">
      <w:pPr>
        <w:numPr>
          <w:ilvl w:val="0"/>
          <w:numId w:val="5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Ask about motives for working with children</w:t>
      </w:r>
    </w:p>
    <w:p w14:paraId="4C514CEE" w14:textId="77777777" w:rsidR="00EC1799" w:rsidRPr="00EC1799" w:rsidRDefault="00EC1799" w:rsidP="00EC1799">
      <w:pPr>
        <w:numPr>
          <w:ilvl w:val="0"/>
          <w:numId w:val="5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Document decisions clearly</w:t>
      </w:r>
    </w:p>
    <w:p w14:paraId="4C514CF0" w14:textId="77777777" w:rsidR="00EC1799" w:rsidRDefault="00EC1799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val="en" w:eastAsia="en-GB"/>
        </w:rPr>
      </w:pPr>
    </w:p>
    <w:p w14:paraId="4C514CF1" w14:textId="77777777" w:rsidR="00EC1799" w:rsidRPr="00EC1799" w:rsidRDefault="00EC1799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b/>
          <w:bCs/>
          <w:sz w:val="24"/>
          <w:szCs w:val="24"/>
          <w:lang w:val="en" w:eastAsia="en-GB"/>
        </w:rPr>
        <w:lastRenderedPageBreak/>
        <w:t>References:</w:t>
      </w:r>
    </w:p>
    <w:p w14:paraId="4C514CF2" w14:textId="631BD300" w:rsidR="00EC1799" w:rsidRDefault="00EC1799" w:rsidP="00EC1799">
      <w:pPr>
        <w:numPr>
          <w:ilvl w:val="0"/>
          <w:numId w:val="6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References from previous/</w:t>
      </w:r>
      <w:proofErr w:type="gramStart"/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current  employers</w:t>
      </w:r>
      <w:proofErr w:type="gramEnd"/>
      <w:r w:rsidR="00087970">
        <w:rPr>
          <w:rFonts w:ascii="Arial" w:eastAsia="Times New Roman" w:hAnsi="Arial" w:cs="Arial"/>
          <w:sz w:val="24"/>
          <w:szCs w:val="24"/>
          <w:lang w:val="en" w:eastAsia="en-GB"/>
        </w:rPr>
        <w:t xml:space="preserve"> must be addressed to the referee personally </w:t>
      </w:r>
    </w:p>
    <w:p w14:paraId="4C514CF3" w14:textId="164BCF10" w:rsidR="00EC1799" w:rsidRPr="00EC1799" w:rsidRDefault="00EC1799" w:rsidP="00EC1799">
      <w:pPr>
        <w:numPr>
          <w:ilvl w:val="0"/>
          <w:numId w:val="6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>
        <w:rPr>
          <w:rFonts w:ascii="Arial" w:eastAsia="Times New Roman" w:hAnsi="Arial" w:cs="Arial"/>
          <w:sz w:val="24"/>
          <w:szCs w:val="24"/>
          <w:lang w:val="en" w:eastAsia="en-GB"/>
        </w:rPr>
        <w:t xml:space="preserve">Written and in email form. (Only from </w:t>
      </w:r>
      <w:r w:rsidR="00087970">
        <w:rPr>
          <w:rFonts w:ascii="Arial" w:eastAsia="Times New Roman" w:hAnsi="Arial" w:cs="Arial"/>
          <w:sz w:val="24"/>
          <w:szCs w:val="24"/>
          <w:lang w:val="en" w:eastAsia="en-GB"/>
        </w:rPr>
        <w:t xml:space="preserve">personal </w:t>
      </w:r>
      <w:r>
        <w:rPr>
          <w:rFonts w:ascii="Arial" w:eastAsia="Times New Roman" w:hAnsi="Arial" w:cs="Arial"/>
          <w:sz w:val="24"/>
          <w:szCs w:val="24"/>
          <w:lang w:val="en" w:eastAsia="en-GB"/>
        </w:rPr>
        <w:t>company email address)</w:t>
      </w:r>
    </w:p>
    <w:p w14:paraId="4C514CF4" w14:textId="77777777" w:rsidR="00EC1799" w:rsidRPr="00EC1799" w:rsidRDefault="00EC1799" w:rsidP="00EC1799">
      <w:pPr>
        <w:numPr>
          <w:ilvl w:val="0"/>
          <w:numId w:val="6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 xml:space="preserve">Telephone references- ask about </w:t>
      </w:r>
      <w:proofErr w:type="spellStart"/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behaviour</w:t>
      </w:r>
      <w:proofErr w:type="spellEnd"/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 xml:space="preserve"> towards children, any </w:t>
      </w:r>
      <w:proofErr w:type="spellStart"/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behaviour</w:t>
      </w:r>
      <w:proofErr w:type="spellEnd"/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 xml:space="preserve"> which may give rise for concern</w:t>
      </w:r>
    </w:p>
    <w:p w14:paraId="4C514CF5" w14:textId="77777777" w:rsidR="00EC1799" w:rsidRPr="00EC1799" w:rsidRDefault="00EC1799" w:rsidP="00EC1799">
      <w:pPr>
        <w:numPr>
          <w:ilvl w:val="0"/>
          <w:numId w:val="6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>
        <w:rPr>
          <w:rFonts w:ascii="Arial" w:eastAsia="Times New Roman" w:hAnsi="Arial" w:cs="Arial"/>
          <w:sz w:val="24"/>
          <w:szCs w:val="24"/>
          <w:lang w:val="en" w:eastAsia="en-GB"/>
        </w:rPr>
        <w:t>Any pending Disciplinaries</w:t>
      </w:r>
    </w:p>
    <w:p w14:paraId="4C514CF6" w14:textId="77777777" w:rsidR="00EC1799" w:rsidRPr="00EC1799" w:rsidRDefault="00EC1799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b/>
          <w:bCs/>
          <w:sz w:val="24"/>
          <w:szCs w:val="24"/>
          <w:lang w:val="en" w:eastAsia="en-GB"/>
        </w:rPr>
        <w:t>Safer selection:</w:t>
      </w:r>
    </w:p>
    <w:p w14:paraId="4C514CF7" w14:textId="77777777" w:rsidR="00EC1799" w:rsidRPr="00EC1799" w:rsidRDefault="00EC1799" w:rsidP="00EC1799">
      <w:pPr>
        <w:numPr>
          <w:ilvl w:val="0"/>
          <w:numId w:val="7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Use range of interviewing tools</w:t>
      </w:r>
    </w:p>
    <w:p w14:paraId="4C514CF8" w14:textId="77777777" w:rsidR="00EC1799" w:rsidRPr="00EC1799" w:rsidRDefault="00EC1799" w:rsidP="00EC1799">
      <w:pPr>
        <w:numPr>
          <w:ilvl w:val="0"/>
          <w:numId w:val="7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>
        <w:rPr>
          <w:rFonts w:ascii="Arial" w:eastAsia="Times New Roman" w:hAnsi="Arial" w:cs="Arial"/>
          <w:sz w:val="24"/>
          <w:szCs w:val="24"/>
          <w:lang w:val="en" w:eastAsia="en-GB"/>
        </w:rPr>
        <w:t xml:space="preserve">If the interview is </w:t>
      </w:r>
      <w:proofErr w:type="spellStart"/>
      <w:r>
        <w:rPr>
          <w:rFonts w:ascii="Arial" w:eastAsia="Times New Roman" w:hAnsi="Arial" w:cs="Arial"/>
          <w:sz w:val="24"/>
          <w:szCs w:val="24"/>
          <w:lang w:val="en" w:eastAsia="en-GB"/>
        </w:rPr>
        <w:t>sucessful</w:t>
      </w:r>
      <w:proofErr w:type="spellEnd"/>
      <w:r>
        <w:rPr>
          <w:rFonts w:ascii="Arial" w:eastAsia="Times New Roman" w:hAnsi="Arial" w:cs="Arial"/>
          <w:sz w:val="24"/>
          <w:szCs w:val="24"/>
          <w:lang w:val="en" w:eastAsia="en-GB"/>
        </w:rPr>
        <w:t xml:space="preserve">, we will </w:t>
      </w: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Inform candidate they will be spending some time in the room and what they will be required to do</w:t>
      </w:r>
      <w:r>
        <w:rPr>
          <w:rFonts w:ascii="Arial" w:eastAsia="Times New Roman" w:hAnsi="Arial" w:cs="Arial"/>
          <w:sz w:val="24"/>
          <w:szCs w:val="24"/>
          <w:lang w:val="en" w:eastAsia="en-GB"/>
        </w:rPr>
        <w:t>.</w:t>
      </w:r>
    </w:p>
    <w:p w14:paraId="4C514CF9" w14:textId="77777777" w:rsidR="00EC1799" w:rsidRPr="00EC1799" w:rsidRDefault="00EC1799" w:rsidP="00EC1799">
      <w:pPr>
        <w:numPr>
          <w:ilvl w:val="0"/>
          <w:numId w:val="7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Watch for appropriate involvement with children</w:t>
      </w:r>
    </w:p>
    <w:p w14:paraId="4C514CFA" w14:textId="77777777" w:rsidR="00EC1799" w:rsidRPr="00EC1799" w:rsidRDefault="00EC1799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b/>
          <w:bCs/>
          <w:sz w:val="24"/>
          <w:szCs w:val="24"/>
          <w:lang w:val="en" w:eastAsia="en-GB"/>
        </w:rPr>
        <w:t>Decisions:</w:t>
      </w:r>
    </w:p>
    <w:p w14:paraId="4C514CFB" w14:textId="77777777" w:rsidR="00EC1799" w:rsidRPr="00EC1799" w:rsidRDefault="00EC1799" w:rsidP="00EC1799">
      <w:pPr>
        <w:numPr>
          <w:ilvl w:val="0"/>
          <w:numId w:val="8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Use scoring system on job specification in selection</w:t>
      </w:r>
    </w:p>
    <w:p w14:paraId="4C514CFC" w14:textId="77777777" w:rsidR="00EC1799" w:rsidRPr="00EC1799" w:rsidRDefault="00EC1799" w:rsidP="00EC1799">
      <w:pPr>
        <w:numPr>
          <w:ilvl w:val="0"/>
          <w:numId w:val="8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Justify why someone is suitable</w:t>
      </w:r>
    </w:p>
    <w:p w14:paraId="4C514CFD" w14:textId="77777777" w:rsidR="00EC1799" w:rsidRDefault="00EC1799" w:rsidP="00EC1799">
      <w:pPr>
        <w:numPr>
          <w:ilvl w:val="0"/>
          <w:numId w:val="8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 w:rsidRPr="00EC1799">
        <w:rPr>
          <w:rFonts w:ascii="Arial" w:eastAsia="Times New Roman" w:hAnsi="Arial" w:cs="Arial"/>
          <w:sz w:val="24"/>
          <w:szCs w:val="24"/>
          <w:lang w:val="en" w:eastAsia="en-GB"/>
        </w:rPr>
        <w:t>Offers can be made pending outcomes of references and checks</w:t>
      </w:r>
    </w:p>
    <w:p w14:paraId="4C514CFE" w14:textId="77777777" w:rsidR="00EC1799" w:rsidRDefault="00EC1799" w:rsidP="00EC1799">
      <w:pPr>
        <w:numPr>
          <w:ilvl w:val="0"/>
          <w:numId w:val="8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>
        <w:rPr>
          <w:rFonts w:ascii="Arial" w:eastAsia="Times New Roman" w:hAnsi="Arial" w:cs="Arial"/>
          <w:sz w:val="24"/>
          <w:szCs w:val="24"/>
          <w:lang w:val="en" w:eastAsia="en-GB"/>
        </w:rPr>
        <w:t>Offers will be and through a telephone call and also a letter</w:t>
      </w:r>
    </w:p>
    <w:p w14:paraId="4C514CFF" w14:textId="77777777" w:rsidR="00EC1799" w:rsidRDefault="00EC1799" w:rsidP="00EC1799">
      <w:pPr>
        <w:numPr>
          <w:ilvl w:val="0"/>
          <w:numId w:val="8"/>
        </w:numPr>
        <w:spacing w:before="100" w:beforeAutospacing="1" w:after="100" w:afterAutospacing="1" w:line="240" w:lineRule="auto"/>
        <w:ind w:left="480"/>
        <w:rPr>
          <w:rFonts w:ascii="Arial" w:eastAsia="Times New Roman" w:hAnsi="Arial" w:cs="Arial"/>
          <w:sz w:val="24"/>
          <w:szCs w:val="24"/>
          <w:lang w:val="en" w:eastAsia="en-GB"/>
        </w:rPr>
      </w:pPr>
      <w:r>
        <w:rPr>
          <w:rFonts w:ascii="Arial" w:eastAsia="Times New Roman" w:hAnsi="Arial" w:cs="Arial"/>
          <w:sz w:val="24"/>
          <w:szCs w:val="24"/>
          <w:lang w:val="en" w:eastAsia="en-GB"/>
        </w:rPr>
        <w:t>The DBS application form will be filled in at this point also</w:t>
      </w:r>
    </w:p>
    <w:p w14:paraId="4C514D00" w14:textId="77777777" w:rsidR="00EC1799" w:rsidRDefault="00EC1799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>
        <w:rPr>
          <w:rFonts w:ascii="Arial" w:eastAsia="Times New Roman" w:hAnsi="Arial" w:cs="Arial"/>
          <w:sz w:val="24"/>
          <w:szCs w:val="24"/>
          <w:lang w:val="en" w:eastAsia="en-GB"/>
        </w:rPr>
        <w:t xml:space="preserve">Members of staff without a DBS check will never be left alone with the children, they will work under supervision at all times. </w:t>
      </w:r>
    </w:p>
    <w:p w14:paraId="4C514D01" w14:textId="62077BBD" w:rsidR="00872A41" w:rsidRDefault="00872A41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>
        <w:rPr>
          <w:rFonts w:ascii="Arial" w:eastAsia="Times New Roman" w:hAnsi="Arial" w:cs="Arial"/>
          <w:sz w:val="24"/>
          <w:szCs w:val="24"/>
          <w:lang w:val="en" w:eastAsia="en-GB"/>
        </w:rPr>
        <w:t xml:space="preserve">Policy reviewed annually: </w:t>
      </w:r>
      <w:r w:rsidR="003C6550">
        <w:rPr>
          <w:rFonts w:ascii="Arial" w:eastAsia="Times New Roman" w:hAnsi="Arial" w:cs="Arial"/>
          <w:sz w:val="24"/>
          <w:szCs w:val="24"/>
          <w:lang w:val="en" w:eastAsia="en-GB"/>
        </w:rPr>
        <w:t>3rd</w:t>
      </w:r>
      <w:r>
        <w:rPr>
          <w:rFonts w:ascii="Arial" w:eastAsia="Times New Roman" w:hAnsi="Arial" w:cs="Arial"/>
          <w:sz w:val="24"/>
          <w:szCs w:val="24"/>
          <w:lang w:val="en" w:eastAsia="en-GB"/>
        </w:rPr>
        <w:t xml:space="preserve"> </w:t>
      </w:r>
      <w:r w:rsidR="005872CE">
        <w:rPr>
          <w:rFonts w:ascii="Arial" w:eastAsia="Times New Roman" w:hAnsi="Arial" w:cs="Arial"/>
          <w:sz w:val="24"/>
          <w:szCs w:val="24"/>
          <w:lang w:val="en" w:eastAsia="en-GB"/>
        </w:rPr>
        <w:t>September</w:t>
      </w:r>
      <w:r>
        <w:rPr>
          <w:rFonts w:ascii="Arial" w:eastAsia="Times New Roman" w:hAnsi="Arial" w:cs="Arial"/>
          <w:sz w:val="24"/>
          <w:szCs w:val="24"/>
          <w:lang w:val="en" w:eastAsia="en-GB"/>
        </w:rPr>
        <w:t xml:space="preserve"> 20</w:t>
      </w:r>
      <w:r w:rsidR="005872CE">
        <w:rPr>
          <w:rFonts w:ascii="Arial" w:eastAsia="Times New Roman" w:hAnsi="Arial" w:cs="Arial"/>
          <w:sz w:val="24"/>
          <w:szCs w:val="24"/>
          <w:lang w:val="en" w:eastAsia="en-GB"/>
        </w:rPr>
        <w:t>2</w:t>
      </w:r>
      <w:r w:rsidR="007864DF">
        <w:rPr>
          <w:rFonts w:ascii="Arial" w:eastAsia="Times New Roman" w:hAnsi="Arial" w:cs="Arial"/>
          <w:sz w:val="24"/>
          <w:szCs w:val="24"/>
          <w:lang w:val="en" w:eastAsia="en-GB"/>
        </w:rPr>
        <w:t>6</w:t>
      </w:r>
    </w:p>
    <w:p w14:paraId="4C514D02" w14:textId="77777777" w:rsidR="00EC1799" w:rsidRPr="00EC1799" w:rsidRDefault="00872A41" w:rsidP="00EC179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" w:eastAsia="en-GB"/>
        </w:rPr>
      </w:pPr>
      <w:r>
        <w:rPr>
          <w:rFonts w:ascii="Arial" w:eastAsia="Times New Roman" w:hAnsi="Arial" w:cs="Arial"/>
          <w:sz w:val="24"/>
          <w:szCs w:val="24"/>
          <w:lang w:val="en" w:eastAsia="en-GB"/>
        </w:rPr>
        <w:t>By: Manager</w:t>
      </w:r>
      <w:r w:rsidR="00EC1799" w:rsidRPr="00EC1799">
        <w:rPr>
          <w:rFonts w:ascii="Arial" w:eastAsia="Times New Roman" w:hAnsi="Arial" w:cs="Arial"/>
          <w:sz w:val="24"/>
          <w:szCs w:val="24"/>
          <w:lang w:val="en" w:eastAsia="en-GB"/>
        </w:rPr>
        <w:br/>
        <w:t> </w:t>
      </w:r>
    </w:p>
    <w:p w14:paraId="4C514D03" w14:textId="77777777" w:rsidR="00110E15" w:rsidRPr="00EC1799" w:rsidRDefault="00110E15">
      <w:pPr>
        <w:rPr>
          <w:rFonts w:ascii="Arial" w:hAnsi="Arial" w:cs="Arial"/>
        </w:rPr>
      </w:pPr>
    </w:p>
    <w:sectPr w:rsidR="00110E15" w:rsidRPr="00EC17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D68"/>
    <w:multiLevelType w:val="multilevel"/>
    <w:tmpl w:val="FBAE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755EE"/>
    <w:multiLevelType w:val="multilevel"/>
    <w:tmpl w:val="93AEF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B23418"/>
    <w:multiLevelType w:val="multilevel"/>
    <w:tmpl w:val="9854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0855CF"/>
    <w:multiLevelType w:val="multilevel"/>
    <w:tmpl w:val="7CB2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EA18D6"/>
    <w:multiLevelType w:val="multilevel"/>
    <w:tmpl w:val="E6B44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9C4B55"/>
    <w:multiLevelType w:val="multilevel"/>
    <w:tmpl w:val="8DE2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405F6F"/>
    <w:multiLevelType w:val="multilevel"/>
    <w:tmpl w:val="CA247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5B7655"/>
    <w:multiLevelType w:val="multilevel"/>
    <w:tmpl w:val="F30A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0183926">
    <w:abstractNumId w:val="6"/>
  </w:num>
  <w:num w:numId="2" w16cid:durableId="2039117477">
    <w:abstractNumId w:val="1"/>
  </w:num>
  <w:num w:numId="3" w16cid:durableId="681972846">
    <w:abstractNumId w:val="4"/>
  </w:num>
  <w:num w:numId="4" w16cid:durableId="1789229374">
    <w:abstractNumId w:val="2"/>
  </w:num>
  <w:num w:numId="5" w16cid:durableId="257493492">
    <w:abstractNumId w:val="5"/>
  </w:num>
  <w:num w:numId="6" w16cid:durableId="348215791">
    <w:abstractNumId w:val="7"/>
  </w:num>
  <w:num w:numId="7" w16cid:durableId="66003006">
    <w:abstractNumId w:val="0"/>
  </w:num>
  <w:num w:numId="8" w16cid:durableId="6760809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799"/>
    <w:rsid w:val="00087970"/>
    <w:rsid w:val="00110E15"/>
    <w:rsid w:val="0034267F"/>
    <w:rsid w:val="003C6550"/>
    <w:rsid w:val="005872CE"/>
    <w:rsid w:val="005E7728"/>
    <w:rsid w:val="007864DF"/>
    <w:rsid w:val="00872A41"/>
    <w:rsid w:val="00892406"/>
    <w:rsid w:val="00CF3616"/>
    <w:rsid w:val="00DA03FD"/>
    <w:rsid w:val="00EC1799"/>
    <w:rsid w:val="00F5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14CCD"/>
  <w15:chartTrackingRefBased/>
  <w15:docId w15:val="{ADD34A00-C814-4338-AFB5-8AFBCE7B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3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64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Atiq Chowdhry</dc:creator>
  <cp:keywords/>
  <dc:description/>
  <cp:lastModifiedBy>Atiq Chowdhry</cp:lastModifiedBy>
  <cp:revision>7</cp:revision>
  <cp:lastPrinted>2026-07-20T10:40:00Z</cp:lastPrinted>
  <dcterms:created xsi:type="dcterms:W3CDTF">2022-08-06T12:40:00Z</dcterms:created>
  <dcterms:modified xsi:type="dcterms:W3CDTF">2026-07-20T10:40:00Z</dcterms:modified>
</cp:coreProperties>
</file>